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82B4" w14:textId="77777777" w:rsidR="00955925" w:rsidRPr="006779E1" w:rsidRDefault="00955925" w:rsidP="0095592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2</w:t>
      </w:r>
    </w:p>
    <w:p w14:paraId="58383072" w14:textId="77777777" w:rsidR="00955925" w:rsidRPr="006779E1" w:rsidRDefault="00955925" w:rsidP="0095592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7EA76565" w14:textId="77777777" w:rsidR="00955925" w:rsidRPr="006779E1" w:rsidRDefault="00955925" w:rsidP="00955925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6E9C7AD" w14:textId="77777777" w:rsidR="00955925" w:rsidRPr="006779E1" w:rsidRDefault="00955925" w:rsidP="00955925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>Kryteria oceny merytorycznej oferty</w:t>
      </w:r>
    </w:p>
    <w:p w14:paraId="019E3EF3" w14:textId="77777777" w:rsidR="00955925" w:rsidRPr="006779E1" w:rsidRDefault="00955925" w:rsidP="009559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Hlk151117273"/>
      <w:r w:rsidRPr="006779E1">
        <w:rPr>
          <w:rFonts w:ascii="Arial" w:eastAsia="Calibri" w:hAnsi="Arial" w:cs="Arial"/>
          <w:b/>
        </w:rPr>
        <w:t xml:space="preserve">złożonej w odpowiedzi na ogłoszenie o otwartym konkursie ofert na realizację zadania publicznego w 2025 roku pn.: </w:t>
      </w:r>
      <w:r w:rsidRPr="00603C10">
        <w:rPr>
          <w:rFonts w:ascii="Arial" w:eastAsia="Calibri" w:hAnsi="Arial" w:cs="Arial"/>
          <w:b/>
        </w:rPr>
        <w:t>„</w:t>
      </w:r>
      <w:r w:rsidRPr="003B710F">
        <w:rPr>
          <w:rFonts w:ascii="Arial" w:eastAsia="Calibri" w:hAnsi="Arial" w:cs="Arial"/>
          <w:b/>
        </w:rPr>
        <w:t>Zapobieganie chorobom cywilizacyjnym oraz specjalistyczna pomoc dla osób ze specjalnymi potrzebami rozwojowymi i</w:t>
      </w:r>
      <w:r>
        <w:rPr>
          <w:rFonts w:ascii="Arial" w:eastAsia="Calibri" w:hAnsi="Arial" w:cs="Arial"/>
          <w:b/>
        </w:rPr>
        <w:t> </w:t>
      </w:r>
      <w:r w:rsidRPr="003B710F">
        <w:rPr>
          <w:rFonts w:ascii="Arial" w:eastAsia="Calibri" w:hAnsi="Arial" w:cs="Arial"/>
          <w:b/>
        </w:rPr>
        <w:t>rehabilitacyjnymi</w:t>
      </w:r>
      <w:r>
        <w:rPr>
          <w:rFonts w:ascii="Arial" w:eastAsia="Calibri" w:hAnsi="Arial" w:cs="Arial"/>
          <w:b/>
        </w:rPr>
        <w:t>”</w:t>
      </w:r>
    </w:p>
    <w:bookmarkEnd w:id="0"/>
    <w:p w14:paraId="2EE19093" w14:textId="77777777" w:rsidR="00955925" w:rsidRPr="006779E1" w:rsidRDefault="00955925" w:rsidP="0095592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955925" w:rsidRPr="006779E1" w14:paraId="1AAE09D3" w14:textId="77777777" w:rsidTr="00A75850">
        <w:trPr>
          <w:trHeight w:val="46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E7415E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78C3E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003E9C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E6EC5FC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955925" w:rsidRPr="006779E1" w14:paraId="4128E60E" w14:textId="77777777" w:rsidTr="00A75850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9CC0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934F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Możliwość realizacji zadania publicznego</w:t>
            </w:r>
          </w:p>
          <w:p w14:paraId="05F1989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67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22081051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48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tak/nie</w:t>
            </w:r>
          </w:p>
        </w:tc>
      </w:tr>
      <w:tr w:rsidR="00955925" w:rsidRPr="006779E1" w14:paraId="0238A0EB" w14:textId="77777777" w:rsidTr="00A75850">
        <w:trPr>
          <w:trHeight w:val="9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6B58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FB0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F72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oferent ma doświadczenie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realizacji działań będących przedmiotem konkursu ofert? (0-5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ADD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0-10</w:t>
            </w:r>
          </w:p>
        </w:tc>
      </w:tr>
      <w:tr w:rsidR="00955925" w:rsidRPr="006779E1" w14:paraId="1850AD14" w14:textId="77777777" w:rsidTr="00A75850">
        <w:trPr>
          <w:trHeight w:val="18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75C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2E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0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zasoby osobowe, rzeczowe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finansowe oferenta, które będą wykorzystywane będą wystarczające do realizacji zadania? (0-5 pkt)</w:t>
            </w:r>
          </w:p>
          <w:p w14:paraId="4D46C3FF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2ED9F3E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7A6F2F8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167F078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225012B8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74EAE66C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54F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7A5AC678" w14:textId="77777777" w:rsidTr="00A75850">
        <w:trPr>
          <w:trHeight w:val="15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CA8F6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AD743" w14:textId="77777777" w:rsidR="00955925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Ocena kalkulacji kosztów realizacji zadania publicznego, </w:t>
            </w:r>
          </w:p>
          <w:p w14:paraId="54E0DC69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tym w odniesieniu do zakresu rzeczowego zadania</w:t>
            </w:r>
          </w:p>
          <w:p w14:paraId="5174956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7BB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 (0-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 xml:space="preserve"> pkt)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41B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955925" w:rsidRPr="006779E1" w14:paraId="1F9431AC" w14:textId="77777777" w:rsidTr="00A75850">
        <w:trPr>
          <w:trHeight w:val="1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CEFB8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1EB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72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3682C06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 odniesieniu do zakresu </w:t>
            </w:r>
          </w:p>
          <w:p w14:paraId="511B58CD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212A8B37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wskazane na racjonalnym </w:t>
            </w:r>
          </w:p>
          <w:p w14:paraId="782B6F2E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poziomie?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2C6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4FF06F0D" w14:textId="77777777" w:rsidTr="00A75850">
        <w:trPr>
          <w:trHeight w:val="8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50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DD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C1D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budżet zadania jest </w:t>
            </w:r>
          </w:p>
          <w:p w14:paraId="36792891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611608F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762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955925" w:rsidRPr="006779E1" w14:paraId="42A9EEB4" w14:textId="77777777" w:rsidTr="00A75850">
        <w:trPr>
          <w:trHeight w:val="14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E12541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F1F28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Jakość wykonania zadania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kwalifikacje osób, przy udziale których organizacja pozarządowa lub podmiot określony w art. 3 ust. 3 ustawy o działalności pożytku publicznego i o wolontariacie będzie realizować zadanie publiczne</w:t>
            </w:r>
          </w:p>
          <w:p w14:paraId="113B14A1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(0-2</w:t>
            </w:r>
            <w:r>
              <w:rPr>
                <w:rFonts w:ascii="Arial" w:eastAsia="Calibri" w:hAnsi="Arial" w:cs="Arial"/>
              </w:rPr>
              <w:t>1</w:t>
            </w:r>
            <w:r w:rsidRPr="006779E1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28D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uzasadniono potrzebę </w:t>
            </w:r>
          </w:p>
          <w:p w14:paraId="0291F34F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342FCA35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zadania z punktu widzenia </w:t>
            </w:r>
          </w:p>
          <w:p w14:paraId="286D290D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7ECCA16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lokalnego? (0-3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CEEC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9</w:t>
            </w:r>
          </w:p>
        </w:tc>
      </w:tr>
      <w:tr w:rsidR="00955925" w:rsidRPr="006779E1" w14:paraId="7B8E72A0" w14:textId="77777777" w:rsidTr="00A75850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7475C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157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3EE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11A4ECB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7F18CCA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opisano grupę docelowa, </w:t>
            </w:r>
          </w:p>
          <w:p w14:paraId="756F8BF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53595B38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260D611E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6A537358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1E7CE0B2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dotarcia z informacją </w:t>
            </w:r>
          </w:p>
          <w:p w14:paraId="37C4CB7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o realizowaniu zadania?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033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7923CED6" w14:textId="77777777" w:rsidTr="00A75850">
        <w:trPr>
          <w:trHeight w:val="8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6AEC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B0E2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D1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045ECCFB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43EA5C0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zadania? 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3DC8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504EDB01" w14:textId="77777777" w:rsidTr="00A75850">
        <w:trPr>
          <w:trHeight w:val="12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D5E2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3FE7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40C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spójny </w:t>
            </w:r>
          </w:p>
          <w:p w14:paraId="065F061E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067A53A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1DE76A89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C6D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56A5DA2E" w14:textId="77777777" w:rsidTr="00A75850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9857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3FC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75E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5D4EE05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3601C72B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7D429AB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7F36D72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75E9615D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15491769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3013DCE7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050E67E2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działań? (0-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 xml:space="preserve">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40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55925" w:rsidRPr="006779E1" w14:paraId="48456C8E" w14:textId="77777777" w:rsidTr="00A75850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98B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361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776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EB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0-2</w:t>
            </w:r>
          </w:p>
        </w:tc>
      </w:tr>
      <w:tr w:rsidR="00955925" w:rsidRPr="006779E1" w14:paraId="1F535C1D" w14:textId="77777777" w:rsidTr="00A75850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C87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1D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660F69C4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44B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Wniesienie środków finansowych własnych lub środków pochodzących z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 xml:space="preserve">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743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</w:tbl>
    <w:p w14:paraId="5C0195E8" w14:textId="77777777" w:rsidR="00955925" w:rsidRDefault="00955925" w:rsidP="00955925"/>
    <w:p w14:paraId="43E0C929" w14:textId="77777777" w:rsidR="00955925" w:rsidRDefault="00955925" w:rsidP="0095592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969"/>
        <w:gridCol w:w="963"/>
      </w:tblGrid>
      <w:tr w:rsidR="00955925" w:rsidRPr="006779E1" w14:paraId="30962AA0" w14:textId="77777777" w:rsidTr="00A75850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89B" w14:textId="77777777" w:rsidR="00955925" w:rsidRPr="006779E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C8F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Wkład rzeczowy, osobowy,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tym świadczenia wolontariuszy i praca społeczna członków</w:t>
            </w:r>
          </w:p>
          <w:p w14:paraId="73602A60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B9A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DFB" w14:textId="77777777" w:rsidR="00955925" w:rsidRPr="006779E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  <w:tr w:rsidR="00955925" w:rsidRPr="00885621" w14:paraId="2B1A83C8" w14:textId="77777777" w:rsidTr="00A75850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A18" w14:textId="77777777" w:rsidR="00955925" w:rsidRPr="00885621" w:rsidRDefault="00955925" w:rsidP="0095592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83" w14:textId="77777777" w:rsidR="00955925" w:rsidRPr="0088562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71F2477A" w14:textId="77777777" w:rsidR="00955925" w:rsidRPr="0088562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(0-2)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5FE" w14:textId="77777777" w:rsidR="00955925" w:rsidRPr="0088562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Jak przebiegała dotychczasowa współpraca z oferentem. W szczególności, czy zlecone zadania realizowane były w sposób rzetelny.</w:t>
            </w:r>
          </w:p>
          <w:p w14:paraId="6931A915" w14:textId="77777777" w:rsidR="00955925" w:rsidRPr="0088562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Czy oferent terminowo rozliczył się z wcześniejszych dotacji i 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58E" w14:textId="77777777" w:rsidR="00955925" w:rsidRPr="00885621" w:rsidRDefault="00955925" w:rsidP="00A75850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0-2</w:t>
            </w:r>
          </w:p>
        </w:tc>
      </w:tr>
    </w:tbl>
    <w:p w14:paraId="333E562A" w14:textId="77777777" w:rsidR="00955925" w:rsidRPr="006779E1" w:rsidRDefault="00955925" w:rsidP="00955925">
      <w:pPr>
        <w:rPr>
          <w:rFonts w:ascii="Arial" w:hAnsi="Arial" w:cs="Arial"/>
        </w:rPr>
      </w:pPr>
    </w:p>
    <w:p w14:paraId="6BE27308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5"/>
    <w:rsid w:val="001462B8"/>
    <w:rsid w:val="001818F6"/>
    <w:rsid w:val="00765B20"/>
    <w:rsid w:val="00955925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A8E6"/>
  <w15:chartTrackingRefBased/>
  <w15:docId w15:val="{AC94EDD9-55EB-4420-97A5-AFE78DF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2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2025-03-20T08:43:00Z</dcterms:created>
  <dcterms:modified xsi:type="dcterms:W3CDTF">2025-03-20T08:43:00Z</dcterms:modified>
</cp:coreProperties>
</file>