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CADE" w14:textId="77777777" w:rsidR="00BC4222" w:rsidRPr="001728AB" w:rsidRDefault="00BC4222" w:rsidP="00BC4222">
      <w:pPr>
        <w:ind w:left="5529"/>
        <w:rPr>
          <w:sz w:val="22"/>
          <w:szCs w:val="22"/>
        </w:rPr>
      </w:pPr>
      <w:r w:rsidRPr="001728AB">
        <w:rPr>
          <w:sz w:val="22"/>
          <w:szCs w:val="22"/>
        </w:rPr>
        <w:t>Załącznik Nr 2</w:t>
      </w:r>
    </w:p>
    <w:p w14:paraId="1BBD9206" w14:textId="77777777" w:rsidR="00BC4222" w:rsidRPr="001728AB" w:rsidRDefault="00BC4222" w:rsidP="00BC4222">
      <w:pPr>
        <w:ind w:left="5529"/>
        <w:rPr>
          <w:sz w:val="22"/>
          <w:szCs w:val="22"/>
        </w:rPr>
      </w:pPr>
      <w:r w:rsidRPr="001728AB">
        <w:rPr>
          <w:sz w:val="22"/>
          <w:szCs w:val="22"/>
        </w:rPr>
        <w:t>do Zarządzenia Nr 0050/322/2023</w:t>
      </w:r>
    </w:p>
    <w:p w14:paraId="5297AEE5" w14:textId="77777777" w:rsidR="00BC4222" w:rsidRPr="001728AB" w:rsidRDefault="00BC4222" w:rsidP="00BC4222">
      <w:pPr>
        <w:ind w:left="5529"/>
        <w:rPr>
          <w:sz w:val="22"/>
          <w:szCs w:val="22"/>
        </w:rPr>
      </w:pPr>
      <w:r w:rsidRPr="001728AB">
        <w:rPr>
          <w:sz w:val="22"/>
          <w:szCs w:val="22"/>
        </w:rPr>
        <w:t>Prezydenta  Miasta  Rzeszowa</w:t>
      </w:r>
    </w:p>
    <w:p w14:paraId="201D624E" w14:textId="77777777" w:rsidR="00BC4222" w:rsidRPr="001728AB" w:rsidRDefault="00BC4222" w:rsidP="00BC4222">
      <w:pPr>
        <w:ind w:left="5529"/>
        <w:rPr>
          <w:sz w:val="22"/>
          <w:szCs w:val="22"/>
        </w:rPr>
      </w:pPr>
      <w:r w:rsidRPr="001728AB">
        <w:rPr>
          <w:sz w:val="22"/>
          <w:szCs w:val="22"/>
        </w:rPr>
        <w:t xml:space="preserve">z dnia 7 lipca 2023 r. </w:t>
      </w:r>
    </w:p>
    <w:p w14:paraId="22511F62" w14:textId="77777777" w:rsidR="00BC4222" w:rsidRPr="00E80C28" w:rsidRDefault="00BC4222" w:rsidP="00BC4222">
      <w:pPr>
        <w:ind w:left="5529"/>
        <w:rPr>
          <w:i/>
          <w:sz w:val="18"/>
          <w:szCs w:val="18"/>
        </w:rPr>
      </w:pPr>
      <w:r w:rsidRPr="00E80C28">
        <w:rPr>
          <w:i/>
          <w:sz w:val="18"/>
          <w:szCs w:val="18"/>
        </w:rPr>
        <w:t xml:space="preserve">w sprawie ogłoszenia naboru kandydatów na przedstawicieli </w:t>
      </w:r>
      <w:r>
        <w:rPr>
          <w:i/>
          <w:sz w:val="18"/>
          <w:szCs w:val="18"/>
        </w:rPr>
        <w:t>w k</w:t>
      </w:r>
      <w:r w:rsidRPr="00E80C28">
        <w:rPr>
          <w:i/>
          <w:sz w:val="18"/>
          <w:szCs w:val="18"/>
        </w:rPr>
        <w:t>omisji konkursowej opiniującej oferty na realizację zadania publicznego w zakresie ochrony zwierząt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br/>
        <w:t>w okresie od 1 grudnia 2023 r. do 30 listopada 2026</w:t>
      </w:r>
      <w:r w:rsidRPr="002017EB">
        <w:rPr>
          <w:i/>
          <w:sz w:val="18"/>
          <w:szCs w:val="18"/>
        </w:rPr>
        <w:t>r.</w:t>
      </w:r>
      <w:r>
        <w:rPr>
          <w:i/>
          <w:sz w:val="18"/>
          <w:szCs w:val="18"/>
        </w:rPr>
        <w:t xml:space="preserve"> </w:t>
      </w:r>
    </w:p>
    <w:p w14:paraId="1D2DAC4C" w14:textId="77777777" w:rsidR="00BC4222" w:rsidRDefault="00BC4222" w:rsidP="00BC4222">
      <w:pPr>
        <w:ind w:left="5670"/>
        <w:jc w:val="left"/>
        <w:rPr>
          <w:rFonts w:ascii="Arial Narrow" w:hAnsi="Arial Narrow"/>
          <w:sz w:val="22"/>
          <w:szCs w:val="22"/>
        </w:rPr>
      </w:pPr>
    </w:p>
    <w:p w14:paraId="7C37B433" w14:textId="77777777" w:rsidR="00BC4222" w:rsidRPr="00BC59E3" w:rsidRDefault="00BC4222" w:rsidP="00BC4222">
      <w:pPr>
        <w:spacing w:before="240" w:after="120"/>
        <w:jc w:val="center"/>
        <w:rPr>
          <w:rFonts w:ascii="Century Gothic" w:hAnsi="Century Gothic" w:cs="Century Gothic"/>
          <w:b/>
          <w:lang w:eastAsia="en-US"/>
        </w:rPr>
      </w:pPr>
      <w:r w:rsidRPr="00BC59E3">
        <w:rPr>
          <w:rFonts w:ascii="Century Gothic" w:hAnsi="Century Gothic" w:cs="Century Gothic"/>
          <w:b/>
          <w:sz w:val="22"/>
          <w:lang w:eastAsia="en-US"/>
        </w:rPr>
        <w:t>Z</w:t>
      </w:r>
      <w:r>
        <w:rPr>
          <w:rFonts w:ascii="Century Gothic" w:hAnsi="Century Gothic" w:cs="Century Gothic"/>
          <w:b/>
          <w:sz w:val="22"/>
          <w:lang w:eastAsia="en-US"/>
        </w:rPr>
        <w:t>głoszenie kandydata do Komisji k</w:t>
      </w:r>
      <w:r w:rsidRPr="00BC59E3">
        <w:rPr>
          <w:rFonts w:ascii="Century Gothic" w:hAnsi="Century Gothic" w:cs="Century Gothic"/>
          <w:b/>
          <w:sz w:val="22"/>
          <w:lang w:eastAsia="en-US"/>
        </w:rPr>
        <w:t xml:space="preserve">onkursowej opiniującej oferty realizacji zadania publicznego  w zakresie ochrony zwierząt na okres od </w:t>
      </w:r>
      <w:r>
        <w:rPr>
          <w:rFonts w:ascii="Century Gothic" w:hAnsi="Century Gothic" w:cs="Century Gothic"/>
          <w:b/>
          <w:sz w:val="22"/>
          <w:lang w:eastAsia="en-US"/>
        </w:rPr>
        <w:t>1 grudnia 2023 r.                          do 30 listopada 2026</w:t>
      </w:r>
      <w:r w:rsidRPr="002017EB">
        <w:rPr>
          <w:rFonts w:ascii="Century Gothic" w:hAnsi="Century Gothic" w:cs="Century Gothic"/>
          <w:b/>
          <w:sz w:val="22"/>
          <w:lang w:eastAsia="en-US"/>
        </w:rPr>
        <w:t xml:space="preserve"> r.</w:t>
      </w:r>
    </w:p>
    <w:p w14:paraId="00090B82" w14:textId="77777777" w:rsidR="00BC4222" w:rsidRDefault="00BC4222" w:rsidP="00BC4222">
      <w:pPr>
        <w:spacing w:before="240" w:after="120"/>
        <w:jc w:val="left"/>
        <w:rPr>
          <w:rFonts w:ascii="Century Gothic" w:hAnsi="Century Gothic" w:cs="Century Gothic"/>
          <w:b/>
          <w:sz w:val="16"/>
          <w:szCs w:val="16"/>
          <w:lang w:val="en-US" w:eastAsia="en-US"/>
        </w:rPr>
      </w:pPr>
      <w:r>
        <w:rPr>
          <w:rFonts w:ascii="Century Gothic" w:hAnsi="Century Gothic" w:cs="Century Gothic"/>
          <w:b/>
          <w:lang w:eastAsia="en-US"/>
        </w:rPr>
        <w:t>Informacje o kandydacie: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972"/>
        <w:gridCol w:w="1702"/>
        <w:gridCol w:w="3971"/>
      </w:tblGrid>
      <w:tr w:rsidR="00BC4222" w14:paraId="3E67B539" w14:textId="77777777" w:rsidTr="00403AA5">
        <w:trPr>
          <w:trHeight w:val="567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B1AD1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  <w:tc>
          <w:tcPr>
            <w:tcW w:w="1701" w:type="dxa"/>
          </w:tcPr>
          <w:p w14:paraId="2310C4A8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5248A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</w:tr>
      <w:tr w:rsidR="00BC4222" w14:paraId="50075755" w14:textId="77777777" w:rsidTr="00403AA5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A0258C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Imię kandydata</w:t>
            </w:r>
          </w:p>
        </w:tc>
        <w:tc>
          <w:tcPr>
            <w:tcW w:w="1701" w:type="dxa"/>
          </w:tcPr>
          <w:p w14:paraId="39CD3D88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E63CD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Nazwisko kandydata</w:t>
            </w:r>
          </w:p>
        </w:tc>
      </w:tr>
    </w:tbl>
    <w:p w14:paraId="44AE49FF" w14:textId="77777777" w:rsidR="00BC4222" w:rsidRDefault="00BC4222" w:rsidP="00BC4222">
      <w:pPr>
        <w:rPr>
          <w:vanish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BC4222" w14:paraId="1EB472EB" w14:textId="77777777" w:rsidTr="00403AA5">
        <w:trPr>
          <w:trHeight w:val="56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9879D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lang w:val="en-US" w:eastAsia="en-US"/>
              </w:rPr>
            </w:pPr>
          </w:p>
        </w:tc>
      </w:tr>
      <w:tr w:rsidR="00BC4222" w14:paraId="7F1F6157" w14:textId="77777777" w:rsidTr="00403AA5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A975F8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do korespondencji</w:t>
            </w:r>
          </w:p>
        </w:tc>
      </w:tr>
      <w:tr w:rsidR="00BC4222" w14:paraId="6080D1CA" w14:textId="77777777" w:rsidTr="00403AA5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633EC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</w:tcPr>
          <w:p w14:paraId="2762E58A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C9BE7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</w:tcPr>
          <w:p w14:paraId="36C5AC4F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01FCD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BC4222" w14:paraId="3F7995CD" w14:textId="77777777" w:rsidTr="00403AA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FD15D0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stacjonarny</w:t>
            </w:r>
          </w:p>
        </w:tc>
        <w:tc>
          <w:tcPr>
            <w:tcW w:w="567" w:type="dxa"/>
          </w:tcPr>
          <w:p w14:paraId="303AA7D4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452CA2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567" w:type="dxa"/>
          </w:tcPr>
          <w:p w14:paraId="59CE1AAB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E1E777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e - mail</w:t>
            </w:r>
          </w:p>
        </w:tc>
      </w:tr>
    </w:tbl>
    <w:p w14:paraId="36749D95" w14:textId="77777777" w:rsidR="00BC4222" w:rsidRDefault="00BC4222" w:rsidP="00BC4222">
      <w:pPr>
        <w:spacing w:before="240" w:after="120"/>
        <w:jc w:val="left"/>
        <w:rPr>
          <w:rFonts w:ascii="Century Gothic" w:hAnsi="Century Gothic" w:cs="Century Gothic"/>
          <w:b/>
          <w:lang w:eastAsia="en-US"/>
        </w:rPr>
      </w:pPr>
      <w:r>
        <w:rPr>
          <w:rFonts w:ascii="Century Gothic" w:hAnsi="Century Gothic" w:cs="Century Gothic"/>
          <w:b/>
          <w:lang w:eastAsia="en-US"/>
        </w:rPr>
        <w:t>Informacje o organizacji zgłaszającej: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C4222" w14:paraId="2CC37265" w14:textId="77777777" w:rsidTr="00403AA5">
        <w:trPr>
          <w:trHeight w:val="56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E3B3D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BC4222" w14:paraId="198BEA01" w14:textId="77777777" w:rsidTr="00403AA5"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08615C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Nazwa organizacji</w:t>
            </w:r>
          </w:p>
        </w:tc>
      </w:tr>
    </w:tbl>
    <w:p w14:paraId="279CEB33" w14:textId="77777777" w:rsidR="00BC4222" w:rsidRDefault="00BC4222" w:rsidP="00BC4222">
      <w:pPr>
        <w:rPr>
          <w:vanish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BC4222" w14:paraId="4516AF45" w14:textId="77777777" w:rsidTr="00403AA5">
        <w:trPr>
          <w:trHeight w:val="56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7DE44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BC4222" w14:paraId="7103C0DE" w14:textId="77777777" w:rsidTr="00403AA5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4EB85F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do korespondencji</w:t>
            </w:r>
          </w:p>
        </w:tc>
      </w:tr>
      <w:tr w:rsidR="00BC4222" w14:paraId="24108885" w14:textId="77777777" w:rsidTr="00403AA5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AF2DE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140FFC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5E825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97DD16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96265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</w:tr>
      <w:tr w:rsidR="00BC4222" w14:paraId="583FDEA4" w14:textId="77777777" w:rsidTr="00403AA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522944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stacjonarny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05CC1A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73D658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Telefon komórkowy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299BA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05168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Century Gothic"/>
                <w:sz w:val="20"/>
                <w:szCs w:val="20"/>
                <w:lang w:eastAsia="en-US"/>
              </w:rPr>
              <w:t>Adres e - mail</w:t>
            </w:r>
          </w:p>
        </w:tc>
      </w:tr>
    </w:tbl>
    <w:p w14:paraId="254D2DF2" w14:textId="77777777" w:rsidR="00BC4222" w:rsidRDefault="00BC4222" w:rsidP="00BC4222">
      <w:pPr>
        <w:spacing w:before="240" w:after="120"/>
        <w:jc w:val="left"/>
        <w:rPr>
          <w:rFonts w:ascii="Century Gothic" w:hAnsi="Century Gothic" w:cs="Century Gothic"/>
          <w:b/>
          <w:lang w:eastAsia="en-US"/>
        </w:rPr>
      </w:pPr>
      <w:r>
        <w:rPr>
          <w:rFonts w:ascii="Century Gothic" w:hAnsi="Century Gothic" w:cs="Century Gothic"/>
          <w:b/>
          <w:lang w:eastAsia="en-US"/>
        </w:rPr>
        <w:t>Uzasadnienie zgłaszanej kandydatury wraz z opisem działalności kandydata:</w:t>
      </w:r>
    </w:p>
    <w:p w14:paraId="1CE853C4" w14:textId="77777777" w:rsidR="00BC4222" w:rsidRDefault="00BC4222" w:rsidP="00BC4222">
      <w:pPr>
        <w:spacing w:before="40"/>
        <w:jc w:val="left"/>
        <w:rPr>
          <w:rFonts w:ascii="Century Gothic" w:hAnsi="Century Gothic" w:cs="Century Gothic"/>
          <w:sz w:val="16"/>
          <w:szCs w:val="16"/>
          <w:lang w:eastAsia="en-US"/>
        </w:rPr>
      </w:pPr>
      <w:r>
        <w:rPr>
          <w:rFonts w:ascii="Century Gothic" w:hAnsi="Century Gothic" w:cs="Century Gothic"/>
          <w:sz w:val="16"/>
          <w:szCs w:val="16"/>
          <w:lang w:eastAsia="en-US"/>
        </w:rPr>
        <w:t>Można dołączyć dodatkowe strony uzasadnienia oraz inne dokumenty (kopie zdjęć, dyplomów, wycinków prasowych itp.) potwierdzające zasadność zgłoszenia.</w:t>
      </w:r>
    </w:p>
    <w:p w14:paraId="17E2382F" w14:textId="77777777" w:rsidR="00BC4222" w:rsidRDefault="00BC4222" w:rsidP="00BC4222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p w14:paraId="5C921C78" w14:textId="77777777" w:rsidR="00BC4222" w:rsidRDefault="00BC4222" w:rsidP="00BC4222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p w14:paraId="6C5B06AD" w14:textId="77777777" w:rsidR="00BC4222" w:rsidRDefault="00BC4222" w:rsidP="00BC4222">
      <w:pPr>
        <w:spacing w:before="40"/>
        <w:jc w:val="left"/>
        <w:rPr>
          <w:rFonts w:ascii="Century Gothic" w:hAnsi="Century Gothic" w:cs="Century Gothic"/>
          <w:sz w:val="16"/>
          <w:szCs w:val="16"/>
          <w:lang w:val="en-US" w:eastAsia="en-US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322"/>
        <w:gridCol w:w="142"/>
      </w:tblGrid>
      <w:tr w:rsidR="00BC4222" w14:paraId="7D69945F" w14:textId="77777777" w:rsidTr="00403AA5">
        <w:trPr>
          <w:trHeight w:val="288"/>
        </w:trPr>
        <w:tc>
          <w:tcPr>
            <w:tcW w:w="946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B1C07F1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  <w:tr w:rsidR="00BC4222" w14:paraId="7DCAA0FD" w14:textId="77777777" w:rsidTr="00403AA5">
        <w:trPr>
          <w:gridAfter w:val="1"/>
          <w:wAfter w:w="142" w:type="dxa"/>
          <w:trHeight w:val="288"/>
        </w:trPr>
        <w:tc>
          <w:tcPr>
            <w:tcW w:w="932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6DE909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Pieczęć organizacji i czytelne podpisy oraz pełnione funkcje osób upoważnionych do składania oświadczeń woli</w:t>
            </w:r>
          </w:p>
          <w:p w14:paraId="5191E718" w14:textId="77777777" w:rsidR="00BC4222" w:rsidRDefault="00BC4222" w:rsidP="00403AA5">
            <w:pPr>
              <w:spacing w:before="40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 imieniu organizacji prowadzącej działalność na terenie Rzeszowa</w:t>
            </w:r>
          </w:p>
          <w:p w14:paraId="655B61FA" w14:textId="77777777" w:rsidR="00BC4222" w:rsidRDefault="00BC4222" w:rsidP="00403AA5">
            <w:pPr>
              <w:spacing w:before="40"/>
              <w:jc w:val="left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</w:tbl>
    <w:p w14:paraId="618EFCB3" w14:textId="77777777" w:rsidR="00BC4222" w:rsidRDefault="00BC4222" w:rsidP="00BC4222"/>
    <w:p w14:paraId="4581435B" w14:textId="77777777" w:rsidR="00BC4222" w:rsidRDefault="00BC4222" w:rsidP="00BC4222">
      <w:pPr>
        <w:jc w:val="center"/>
        <w:rPr>
          <w:rFonts w:ascii="Century Gothic" w:hAnsi="Century Gothic"/>
        </w:rPr>
      </w:pPr>
    </w:p>
    <w:p w14:paraId="0B01DC38" w14:textId="77777777" w:rsidR="00BC4222" w:rsidRDefault="00BC4222" w:rsidP="00BC422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</w:t>
      </w:r>
    </w:p>
    <w:p w14:paraId="616A01DF" w14:textId="77777777" w:rsidR="00BC4222" w:rsidRDefault="00BC4222" w:rsidP="00BC4222"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</w:r>
      <w:r>
        <w:rPr>
          <w:rFonts w:ascii="Century Gothic" w:hAnsi="Century Gothic"/>
          <w:vertAlign w:val="superscript"/>
        </w:rPr>
        <w:tab/>
        <w:t xml:space="preserve">                                  (czytelny podpis)</w:t>
      </w:r>
    </w:p>
    <w:p w14:paraId="3AD6A453" w14:textId="77777777" w:rsidR="00BC4222" w:rsidRPr="00FC430C" w:rsidRDefault="00BC4222" w:rsidP="00BC4222">
      <w:pPr>
        <w:ind w:left="5529"/>
        <w:rPr>
          <w:sz w:val="20"/>
          <w:szCs w:val="20"/>
        </w:rPr>
      </w:pPr>
      <w:r w:rsidRPr="00FC430C">
        <w:rPr>
          <w:sz w:val="20"/>
          <w:szCs w:val="20"/>
        </w:rPr>
        <w:lastRenderedPageBreak/>
        <w:t>Załącznik Nr 3</w:t>
      </w:r>
    </w:p>
    <w:p w14:paraId="576AD599" w14:textId="77777777" w:rsidR="00BC4222" w:rsidRDefault="00BC4222" w:rsidP="00BC4222">
      <w:pPr>
        <w:ind w:left="5529"/>
        <w:rPr>
          <w:sz w:val="20"/>
          <w:szCs w:val="20"/>
        </w:rPr>
      </w:pPr>
      <w:r w:rsidRPr="00FC430C">
        <w:rPr>
          <w:sz w:val="20"/>
          <w:szCs w:val="20"/>
        </w:rPr>
        <w:t>do</w:t>
      </w:r>
      <w:r>
        <w:rPr>
          <w:sz w:val="20"/>
          <w:szCs w:val="20"/>
        </w:rPr>
        <w:t xml:space="preserve"> Zarządzenia Nr </w:t>
      </w:r>
      <w:r w:rsidRPr="006006A8">
        <w:rPr>
          <w:sz w:val="20"/>
          <w:szCs w:val="20"/>
        </w:rPr>
        <w:t>0050/322/2023</w:t>
      </w:r>
    </w:p>
    <w:p w14:paraId="3891396E" w14:textId="77777777" w:rsidR="00BC4222" w:rsidRPr="00FC430C" w:rsidRDefault="00BC4222" w:rsidP="00BC4222">
      <w:pPr>
        <w:ind w:left="5529"/>
        <w:rPr>
          <w:sz w:val="20"/>
          <w:szCs w:val="20"/>
        </w:rPr>
      </w:pPr>
      <w:r w:rsidRPr="00FC430C">
        <w:rPr>
          <w:sz w:val="20"/>
          <w:szCs w:val="20"/>
        </w:rPr>
        <w:t>Prezydenta  Miasta  Rzeszowa</w:t>
      </w:r>
    </w:p>
    <w:p w14:paraId="36550B8D" w14:textId="77777777" w:rsidR="00BC4222" w:rsidRPr="00FC430C" w:rsidRDefault="00BC4222" w:rsidP="00BC4222">
      <w:pPr>
        <w:ind w:left="5529"/>
        <w:rPr>
          <w:sz w:val="20"/>
          <w:szCs w:val="20"/>
        </w:rPr>
      </w:pPr>
      <w:r w:rsidRPr="00FC430C">
        <w:rPr>
          <w:sz w:val="20"/>
          <w:szCs w:val="20"/>
        </w:rPr>
        <w:t xml:space="preserve">z dnia </w:t>
      </w:r>
      <w:r>
        <w:rPr>
          <w:sz w:val="20"/>
          <w:szCs w:val="20"/>
        </w:rPr>
        <w:t>7 lipca 2023 r.</w:t>
      </w:r>
    </w:p>
    <w:p w14:paraId="77A8EAD9" w14:textId="77777777" w:rsidR="00BC4222" w:rsidRPr="00E62787" w:rsidRDefault="00BC4222" w:rsidP="00BC4222">
      <w:pPr>
        <w:ind w:left="5529"/>
        <w:rPr>
          <w:vertAlign w:val="superscript"/>
        </w:rPr>
      </w:pPr>
      <w:r w:rsidRPr="001123B3">
        <w:rPr>
          <w:i/>
          <w:sz w:val="18"/>
          <w:szCs w:val="18"/>
        </w:rPr>
        <w:t xml:space="preserve">w sprawie ogłoszenia naboru kandydatów na przedstawicieli </w:t>
      </w:r>
      <w:r>
        <w:rPr>
          <w:i/>
          <w:sz w:val="18"/>
          <w:szCs w:val="18"/>
        </w:rPr>
        <w:t>w k</w:t>
      </w:r>
      <w:r w:rsidRPr="001123B3">
        <w:rPr>
          <w:i/>
          <w:sz w:val="18"/>
          <w:szCs w:val="18"/>
        </w:rPr>
        <w:t>omisji konkursowej opiniującej oferty na realizację zadania publicznego w zakresie ochrony zwierząt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br/>
        <w:t>w okresie od 1 grudnia</w:t>
      </w:r>
      <w:r w:rsidRPr="00B07472">
        <w:rPr>
          <w:i/>
          <w:sz w:val="18"/>
          <w:szCs w:val="18"/>
        </w:rPr>
        <w:t xml:space="preserve"> 2023 r. do 30 listopada 202</w:t>
      </w:r>
      <w:r>
        <w:rPr>
          <w:i/>
          <w:sz w:val="18"/>
          <w:szCs w:val="18"/>
        </w:rPr>
        <w:t>6</w:t>
      </w:r>
      <w:r w:rsidRPr="00B07472">
        <w:rPr>
          <w:i/>
          <w:sz w:val="18"/>
          <w:szCs w:val="18"/>
        </w:rPr>
        <w:t xml:space="preserve"> r.</w:t>
      </w:r>
    </w:p>
    <w:p w14:paraId="264683BD" w14:textId="77777777" w:rsidR="00BC4222" w:rsidRPr="00E62787" w:rsidRDefault="00BC4222" w:rsidP="00BC4222">
      <w:pPr>
        <w:rPr>
          <w:vertAlign w:val="superscript"/>
        </w:rPr>
      </w:pPr>
    </w:p>
    <w:p w14:paraId="7A38BBB4" w14:textId="77777777" w:rsidR="00BC4222" w:rsidRPr="00402025" w:rsidRDefault="00BC4222" w:rsidP="00BC4222">
      <w:pPr>
        <w:spacing w:line="276" w:lineRule="auto"/>
        <w:ind w:left="540"/>
        <w:jc w:val="center"/>
        <w:outlineLvl w:val="0"/>
        <w:rPr>
          <w:b/>
          <w:sz w:val="23"/>
          <w:szCs w:val="23"/>
        </w:rPr>
      </w:pPr>
      <w:r w:rsidRPr="00402025">
        <w:rPr>
          <w:b/>
          <w:sz w:val="23"/>
          <w:szCs w:val="23"/>
        </w:rPr>
        <w:t>Regulamin prac Komisji konkursowej w sprawie naboru kandydatów na przedstawicieli Organizacji opiniującej oferty na realizację zadania publicznego             w zakresie ochrony zwierząt</w:t>
      </w:r>
    </w:p>
    <w:p w14:paraId="6D85E49F" w14:textId="77777777" w:rsidR="00BC4222" w:rsidRPr="00402025" w:rsidRDefault="00BC4222" w:rsidP="00BC4222">
      <w:pPr>
        <w:outlineLvl w:val="0"/>
        <w:rPr>
          <w:spacing w:val="40"/>
          <w:sz w:val="23"/>
          <w:szCs w:val="23"/>
        </w:rPr>
      </w:pPr>
    </w:p>
    <w:p w14:paraId="44A087E5" w14:textId="77777777" w:rsidR="00BC4222" w:rsidRPr="00402025" w:rsidRDefault="00BC4222" w:rsidP="00BC4222">
      <w:pPr>
        <w:jc w:val="center"/>
        <w:outlineLvl w:val="0"/>
        <w:rPr>
          <w:b/>
          <w:sz w:val="23"/>
          <w:szCs w:val="23"/>
        </w:rPr>
      </w:pPr>
      <w:r w:rsidRPr="00402025">
        <w:rPr>
          <w:b/>
          <w:sz w:val="23"/>
          <w:szCs w:val="23"/>
        </w:rPr>
        <w:t>§ 1</w:t>
      </w:r>
    </w:p>
    <w:p w14:paraId="5D8A37D4" w14:textId="77777777" w:rsidR="00BC4222" w:rsidRPr="00402025" w:rsidRDefault="00BC4222" w:rsidP="00BC4222">
      <w:pPr>
        <w:jc w:val="center"/>
        <w:outlineLvl w:val="0"/>
        <w:rPr>
          <w:b/>
          <w:sz w:val="23"/>
          <w:szCs w:val="23"/>
        </w:rPr>
      </w:pPr>
    </w:p>
    <w:p w14:paraId="1A8C9F7A" w14:textId="77777777" w:rsidR="00BC4222" w:rsidRPr="00402025" w:rsidRDefault="00BC4222" w:rsidP="00BC4222">
      <w:pPr>
        <w:numPr>
          <w:ilvl w:val="0"/>
          <w:numId w:val="1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Komisja działa na posiedzeniach zwoływanych przez Przewodniczącego Komisji.</w:t>
      </w:r>
    </w:p>
    <w:p w14:paraId="1FCECE89" w14:textId="77777777" w:rsidR="00BC4222" w:rsidRPr="00402025" w:rsidRDefault="00BC4222" w:rsidP="00BC4222">
      <w:pPr>
        <w:numPr>
          <w:ilvl w:val="0"/>
          <w:numId w:val="1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 xml:space="preserve">Komisja może realizować swoje zadania, jeżeli w posiedzeniu uczestniczy co najmniej połowa składu. </w:t>
      </w:r>
    </w:p>
    <w:p w14:paraId="5BD60E9F" w14:textId="77777777" w:rsidR="00BC4222" w:rsidRPr="00402025" w:rsidRDefault="00BC4222" w:rsidP="00BC4222">
      <w:pPr>
        <w:numPr>
          <w:ilvl w:val="0"/>
          <w:numId w:val="1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Członkowie Komisji konkursowej mają obowiązek zapoznać się z treścią zgłoszeń kandydatów na przedstawicieli Organizacji opiniującej oferty na realizację zadania publicznego w zakresie ochrony zwierząt.</w:t>
      </w:r>
    </w:p>
    <w:p w14:paraId="3DFBD416" w14:textId="77777777" w:rsidR="00BC4222" w:rsidRPr="00402025" w:rsidRDefault="00BC4222" w:rsidP="00BC4222">
      <w:pPr>
        <w:numPr>
          <w:ilvl w:val="0"/>
          <w:numId w:val="1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Komisja konkursowa ma prawo zaprosić na posiedzenie kandydatów Organizacji zgłoszonych w postępowaniu, w celu weryfikacji ich wiedzy merytorycznej, dotyczącej realizacji zadań publicznych w zakresie ochrony zwierząt.</w:t>
      </w:r>
    </w:p>
    <w:p w14:paraId="0104202B" w14:textId="77777777" w:rsidR="00BC4222" w:rsidRPr="00402025" w:rsidRDefault="00BC4222" w:rsidP="00BC4222">
      <w:pPr>
        <w:outlineLvl w:val="0"/>
        <w:rPr>
          <w:sz w:val="23"/>
          <w:szCs w:val="23"/>
        </w:rPr>
      </w:pPr>
    </w:p>
    <w:p w14:paraId="1652D2BD" w14:textId="77777777" w:rsidR="00BC4222" w:rsidRPr="00402025" w:rsidRDefault="00BC4222" w:rsidP="00BC4222">
      <w:pPr>
        <w:jc w:val="center"/>
        <w:outlineLvl w:val="0"/>
        <w:rPr>
          <w:b/>
          <w:sz w:val="23"/>
          <w:szCs w:val="23"/>
        </w:rPr>
      </w:pPr>
      <w:r w:rsidRPr="00402025">
        <w:rPr>
          <w:b/>
          <w:sz w:val="23"/>
          <w:szCs w:val="23"/>
        </w:rPr>
        <w:t>§ 2</w:t>
      </w:r>
    </w:p>
    <w:p w14:paraId="026B4A39" w14:textId="77777777" w:rsidR="00BC4222" w:rsidRPr="00402025" w:rsidRDefault="00BC4222" w:rsidP="00BC4222">
      <w:pPr>
        <w:jc w:val="center"/>
        <w:outlineLvl w:val="0"/>
        <w:rPr>
          <w:b/>
          <w:sz w:val="23"/>
          <w:szCs w:val="23"/>
        </w:rPr>
      </w:pPr>
    </w:p>
    <w:p w14:paraId="690B161A" w14:textId="77777777" w:rsidR="00BC4222" w:rsidRPr="00402025" w:rsidRDefault="00BC4222" w:rsidP="00BC4222">
      <w:pPr>
        <w:numPr>
          <w:ilvl w:val="0"/>
          <w:numId w:val="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Wyboru przedstawicieli dokonuje się poprzez głosowanie tajne, przy użyciu kart do głosowania, zgodnych z wzorem, stanowiącym załącznik do niniejszego Regulaminu.</w:t>
      </w:r>
    </w:p>
    <w:p w14:paraId="695BDE24" w14:textId="77777777" w:rsidR="00BC4222" w:rsidRPr="00402025" w:rsidRDefault="00BC4222" w:rsidP="00BC4222">
      <w:pPr>
        <w:numPr>
          <w:ilvl w:val="0"/>
          <w:numId w:val="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Odpowiedzialny za przygotowanie kart do głosowania jest Przewodniczący.</w:t>
      </w:r>
    </w:p>
    <w:p w14:paraId="0465F974" w14:textId="77777777" w:rsidR="00BC4222" w:rsidRPr="00402025" w:rsidRDefault="00BC4222" w:rsidP="00BC4222">
      <w:pPr>
        <w:numPr>
          <w:ilvl w:val="0"/>
          <w:numId w:val="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Każdy członek Komisji konkursowej może oddać głos na dwóch kandydatów.</w:t>
      </w:r>
    </w:p>
    <w:p w14:paraId="571F799B" w14:textId="77777777" w:rsidR="00BC4222" w:rsidRPr="00402025" w:rsidRDefault="00BC4222" w:rsidP="00BC4222">
      <w:pPr>
        <w:numPr>
          <w:ilvl w:val="0"/>
          <w:numId w:val="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Przeliczenia głosów dokonuje Przewodniczący w obecności pozostałych obecnych członków.</w:t>
      </w:r>
    </w:p>
    <w:p w14:paraId="6D891E6D" w14:textId="77777777" w:rsidR="00BC4222" w:rsidRPr="00402025" w:rsidRDefault="00BC4222" w:rsidP="00BC4222">
      <w:pPr>
        <w:numPr>
          <w:ilvl w:val="0"/>
          <w:numId w:val="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 xml:space="preserve">W przypadku ustalenia, że w wyniku głosowania nie dokonano wyboru przedstawicieli, </w:t>
      </w:r>
      <w:r>
        <w:rPr>
          <w:sz w:val="23"/>
          <w:szCs w:val="23"/>
        </w:rPr>
        <w:t xml:space="preserve">                        </w:t>
      </w:r>
      <w:r w:rsidRPr="00402025">
        <w:rPr>
          <w:sz w:val="23"/>
          <w:szCs w:val="23"/>
        </w:rPr>
        <w:t>z uwagi na równą liczbę oddanych głosów na więcej niż jednego kandydata, Przewodniczący zarządza głosowanie dodatkowe.</w:t>
      </w:r>
    </w:p>
    <w:p w14:paraId="406123C0" w14:textId="77777777" w:rsidR="00BC4222" w:rsidRPr="00402025" w:rsidRDefault="00BC4222" w:rsidP="00BC4222">
      <w:pPr>
        <w:numPr>
          <w:ilvl w:val="0"/>
          <w:numId w:val="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W przypadku głosowania dodatkowego każdy członek Komisji konkursowej może oddać głos na jednego kandydata, spośród kandydatów którzy otrzymali równą liczbę głosów.</w:t>
      </w:r>
    </w:p>
    <w:p w14:paraId="69A542CE" w14:textId="77777777" w:rsidR="00BC4222" w:rsidRPr="00402025" w:rsidRDefault="00BC4222" w:rsidP="00BC4222">
      <w:pPr>
        <w:numPr>
          <w:ilvl w:val="0"/>
          <w:numId w:val="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Przewodniczący dokonuje przeliczenia głosów.</w:t>
      </w:r>
    </w:p>
    <w:p w14:paraId="0400D2AC" w14:textId="77777777" w:rsidR="00BC4222" w:rsidRPr="00402025" w:rsidRDefault="00BC4222" w:rsidP="00BC4222">
      <w:pPr>
        <w:numPr>
          <w:ilvl w:val="0"/>
          <w:numId w:val="2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Jeżeli w głosowaniu dodatkowym na kandydatów oddano równą liczbę głosów wyboru członka dokonuje Przewodniczący.</w:t>
      </w:r>
    </w:p>
    <w:p w14:paraId="2E9ED14C" w14:textId="77777777" w:rsidR="00BC4222" w:rsidRPr="00402025" w:rsidRDefault="00BC4222" w:rsidP="00BC4222">
      <w:pPr>
        <w:outlineLvl w:val="0"/>
        <w:rPr>
          <w:sz w:val="23"/>
          <w:szCs w:val="23"/>
        </w:rPr>
      </w:pPr>
    </w:p>
    <w:p w14:paraId="1DD02F05" w14:textId="77777777" w:rsidR="00BC4222" w:rsidRPr="00402025" w:rsidRDefault="00BC4222" w:rsidP="00BC4222">
      <w:pPr>
        <w:jc w:val="center"/>
        <w:outlineLvl w:val="0"/>
        <w:rPr>
          <w:b/>
          <w:sz w:val="23"/>
          <w:szCs w:val="23"/>
        </w:rPr>
      </w:pPr>
      <w:r w:rsidRPr="00402025">
        <w:rPr>
          <w:b/>
          <w:sz w:val="23"/>
          <w:szCs w:val="23"/>
        </w:rPr>
        <w:t>§ 3</w:t>
      </w:r>
    </w:p>
    <w:p w14:paraId="56A8A78F" w14:textId="77777777" w:rsidR="00BC4222" w:rsidRPr="00402025" w:rsidRDefault="00BC4222" w:rsidP="00BC4222">
      <w:pPr>
        <w:jc w:val="center"/>
        <w:outlineLvl w:val="0"/>
        <w:rPr>
          <w:b/>
          <w:sz w:val="23"/>
          <w:szCs w:val="23"/>
        </w:rPr>
      </w:pPr>
    </w:p>
    <w:p w14:paraId="1F310380" w14:textId="77777777" w:rsidR="00BC4222" w:rsidRPr="00402025" w:rsidRDefault="00BC4222" w:rsidP="00BC4222">
      <w:pPr>
        <w:numPr>
          <w:ilvl w:val="0"/>
          <w:numId w:val="3"/>
        </w:numPr>
        <w:tabs>
          <w:tab w:val="num" w:pos="540"/>
        </w:tabs>
        <w:ind w:left="539" w:hanging="539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>Z prac Komisji konkursowej sporządza się protokół podpisany przez wszystkich jej członków biorących udział w posiedzeniu, zawierający w szczególności informację o:</w:t>
      </w:r>
    </w:p>
    <w:p w14:paraId="36600437" w14:textId="77777777" w:rsidR="00BC4222" w:rsidRPr="00402025" w:rsidRDefault="00BC4222" w:rsidP="00BC4222">
      <w:pPr>
        <w:numPr>
          <w:ilvl w:val="0"/>
          <w:numId w:val="4"/>
        </w:numPr>
        <w:tabs>
          <w:tab w:val="num" w:pos="1080"/>
        </w:tabs>
        <w:ind w:left="1078" w:hanging="539"/>
        <w:rPr>
          <w:sz w:val="23"/>
          <w:szCs w:val="23"/>
        </w:rPr>
      </w:pPr>
      <w:r w:rsidRPr="00402025">
        <w:rPr>
          <w:sz w:val="23"/>
          <w:szCs w:val="23"/>
        </w:rPr>
        <w:t>zgłoszonych przez organizacje pozarządowe kandydatach,</w:t>
      </w:r>
    </w:p>
    <w:p w14:paraId="1C8E8D19" w14:textId="77777777" w:rsidR="00BC4222" w:rsidRPr="00402025" w:rsidRDefault="00BC4222" w:rsidP="00BC4222">
      <w:pPr>
        <w:numPr>
          <w:ilvl w:val="0"/>
          <w:numId w:val="4"/>
        </w:numPr>
        <w:tabs>
          <w:tab w:val="num" w:pos="1080"/>
        </w:tabs>
        <w:ind w:left="1078" w:hanging="539"/>
        <w:rPr>
          <w:sz w:val="23"/>
          <w:szCs w:val="23"/>
        </w:rPr>
      </w:pPr>
      <w:r w:rsidRPr="00402025">
        <w:rPr>
          <w:sz w:val="23"/>
          <w:szCs w:val="23"/>
        </w:rPr>
        <w:t>ustaleniu prawidłowości i kompletności zgłoszeń,</w:t>
      </w:r>
    </w:p>
    <w:p w14:paraId="23C7A6C4" w14:textId="77777777" w:rsidR="00BC4222" w:rsidRPr="00402025" w:rsidRDefault="00BC4222" w:rsidP="00BC4222">
      <w:pPr>
        <w:numPr>
          <w:ilvl w:val="0"/>
          <w:numId w:val="4"/>
        </w:numPr>
        <w:tabs>
          <w:tab w:val="num" w:pos="1080"/>
        </w:tabs>
        <w:ind w:left="1078" w:hanging="539"/>
        <w:rPr>
          <w:sz w:val="23"/>
          <w:szCs w:val="23"/>
        </w:rPr>
      </w:pPr>
      <w:r w:rsidRPr="00402025">
        <w:rPr>
          <w:sz w:val="23"/>
          <w:szCs w:val="23"/>
        </w:rPr>
        <w:t>przebiegu głosowania,</w:t>
      </w:r>
    </w:p>
    <w:p w14:paraId="3D5566E6" w14:textId="77777777" w:rsidR="00BC4222" w:rsidRPr="00402025" w:rsidRDefault="00BC4222" w:rsidP="00BC4222">
      <w:pPr>
        <w:numPr>
          <w:ilvl w:val="0"/>
          <w:numId w:val="4"/>
        </w:numPr>
        <w:tabs>
          <w:tab w:val="num" w:pos="1080"/>
        </w:tabs>
        <w:ind w:left="1078" w:hanging="539"/>
        <w:rPr>
          <w:sz w:val="23"/>
          <w:szCs w:val="23"/>
        </w:rPr>
      </w:pPr>
      <w:r w:rsidRPr="00402025">
        <w:rPr>
          <w:sz w:val="23"/>
          <w:szCs w:val="23"/>
        </w:rPr>
        <w:t>wyborze przedstawicieli organizacji pozarządowych.</w:t>
      </w:r>
    </w:p>
    <w:p w14:paraId="10595A27" w14:textId="77777777" w:rsidR="00BC4222" w:rsidRPr="00402025" w:rsidRDefault="00BC4222" w:rsidP="00BC4222">
      <w:pPr>
        <w:numPr>
          <w:ilvl w:val="0"/>
          <w:numId w:val="3"/>
        </w:numPr>
        <w:tabs>
          <w:tab w:val="num" w:pos="540"/>
        </w:tabs>
        <w:ind w:left="540" w:hanging="540"/>
        <w:outlineLvl w:val="0"/>
        <w:rPr>
          <w:sz w:val="23"/>
          <w:szCs w:val="23"/>
        </w:rPr>
      </w:pPr>
      <w:r w:rsidRPr="00402025">
        <w:rPr>
          <w:sz w:val="23"/>
          <w:szCs w:val="23"/>
        </w:rPr>
        <w:t xml:space="preserve">Przewodniczący Komisji przekazuje Prezydentowi Miasta Rzeszowa informację </w:t>
      </w:r>
      <w:r w:rsidRPr="00402025">
        <w:rPr>
          <w:sz w:val="23"/>
          <w:szCs w:val="23"/>
        </w:rPr>
        <w:br/>
        <w:t>o wynikach głosowania.</w:t>
      </w:r>
    </w:p>
    <w:p w14:paraId="4EE4406A" w14:textId="77777777" w:rsidR="00BC4222" w:rsidRPr="00E62787" w:rsidRDefault="00BC4222" w:rsidP="00BC4222">
      <w:pPr>
        <w:spacing w:line="360" w:lineRule="auto"/>
        <w:outlineLvl w:val="0"/>
      </w:pPr>
    </w:p>
    <w:p w14:paraId="25880FD5" w14:textId="77777777" w:rsidR="00BC4222" w:rsidRPr="001B5D9C" w:rsidRDefault="00BC4222" w:rsidP="00BC4222">
      <w:pPr>
        <w:ind w:left="5529"/>
        <w:rPr>
          <w:sz w:val="22"/>
          <w:szCs w:val="22"/>
        </w:rPr>
      </w:pPr>
      <w:r w:rsidRPr="001B5D9C">
        <w:rPr>
          <w:sz w:val="22"/>
          <w:szCs w:val="22"/>
        </w:rPr>
        <w:lastRenderedPageBreak/>
        <w:t xml:space="preserve">Załącznik </w:t>
      </w:r>
      <w:r>
        <w:rPr>
          <w:sz w:val="22"/>
          <w:szCs w:val="22"/>
        </w:rPr>
        <w:t xml:space="preserve">do Regulaminu prac Komisji konkursowej </w:t>
      </w:r>
    </w:p>
    <w:p w14:paraId="6FD41260" w14:textId="77777777" w:rsidR="00BC4222" w:rsidRPr="00E80C28" w:rsidRDefault="00BC4222" w:rsidP="00BC4222">
      <w:pPr>
        <w:ind w:left="5529"/>
        <w:rPr>
          <w:i/>
          <w:sz w:val="18"/>
          <w:szCs w:val="18"/>
        </w:rPr>
      </w:pPr>
      <w:r w:rsidRPr="00E80C28">
        <w:rPr>
          <w:i/>
          <w:sz w:val="18"/>
          <w:szCs w:val="18"/>
        </w:rPr>
        <w:t xml:space="preserve">w sprawie ogłoszenia naboru kandydatów na przedstawicieli </w:t>
      </w:r>
      <w:r>
        <w:rPr>
          <w:i/>
          <w:sz w:val="18"/>
          <w:szCs w:val="18"/>
        </w:rPr>
        <w:t>w k</w:t>
      </w:r>
      <w:r w:rsidRPr="00E80C28">
        <w:rPr>
          <w:i/>
          <w:sz w:val="18"/>
          <w:szCs w:val="18"/>
        </w:rPr>
        <w:t>omisji konkursowej opiniującej oferty na realizację zadania publicznego w zakresie ochrony zwierząt</w:t>
      </w:r>
      <w:r>
        <w:rPr>
          <w:i/>
          <w:sz w:val="18"/>
          <w:szCs w:val="18"/>
        </w:rPr>
        <w:br/>
        <w:t>w okresie od 1 grudnia 2023 r. do 30 listopada 2026</w:t>
      </w:r>
      <w:r w:rsidRPr="00B07472">
        <w:rPr>
          <w:i/>
          <w:sz w:val="18"/>
          <w:szCs w:val="18"/>
        </w:rPr>
        <w:t xml:space="preserve"> r.</w:t>
      </w:r>
    </w:p>
    <w:p w14:paraId="35D1EF53" w14:textId="77777777" w:rsidR="00BC4222" w:rsidRPr="00E62787" w:rsidRDefault="00BC4222" w:rsidP="00BC4222">
      <w:pPr>
        <w:ind w:left="3960"/>
        <w:jc w:val="left"/>
        <w:outlineLvl w:val="0"/>
      </w:pPr>
    </w:p>
    <w:p w14:paraId="51D72622" w14:textId="77777777" w:rsidR="00BC4222" w:rsidRPr="00E62787" w:rsidRDefault="00BC4222" w:rsidP="00BC4222">
      <w:pPr>
        <w:spacing w:line="360" w:lineRule="auto"/>
        <w:outlineLvl w:val="0"/>
      </w:pPr>
    </w:p>
    <w:p w14:paraId="45DEBE2B" w14:textId="77777777" w:rsidR="00BC4222" w:rsidRPr="00E62787" w:rsidRDefault="00BC4222" w:rsidP="00BC4222">
      <w:pPr>
        <w:spacing w:line="360" w:lineRule="auto"/>
        <w:outlineLvl w:val="0"/>
      </w:pPr>
    </w:p>
    <w:p w14:paraId="0D324CF8" w14:textId="77777777" w:rsidR="00BC4222" w:rsidRPr="00E62787" w:rsidRDefault="00BC4222" w:rsidP="00BC4222">
      <w:pPr>
        <w:spacing w:line="360" w:lineRule="auto"/>
        <w:jc w:val="center"/>
        <w:outlineLvl w:val="0"/>
        <w:rPr>
          <w:b/>
        </w:rPr>
      </w:pPr>
      <w:r w:rsidRPr="00E62787">
        <w:rPr>
          <w:b/>
        </w:rPr>
        <w:t>KARTA DO GŁOSOWANIA / GŁOSOWANIE DODATKOWE*</w:t>
      </w:r>
    </w:p>
    <w:p w14:paraId="5DBF754C" w14:textId="77777777" w:rsidR="00BC4222" w:rsidRPr="00E62787" w:rsidRDefault="00BC4222" w:rsidP="00BC4222">
      <w:pPr>
        <w:spacing w:line="360" w:lineRule="auto"/>
        <w:outlineLvl w:val="0"/>
      </w:pPr>
    </w:p>
    <w:p w14:paraId="1503CF16" w14:textId="77777777" w:rsidR="00BC4222" w:rsidRPr="00E62787" w:rsidRDefault="00BC4222" w:rsidP="00BC4222">
      <w:pPr>
        <w:spacing w:line="360" w:lineRule="auto"/>
        <w:outlineLvl w:val="0"/>
      </w:pPr>
    </w:p>
    <w:p w14:paraId="4E2C36BD" w14:textId="77777777" w:rsidR="00BC4222" w:rsidRPr="00E62787" w:rsidRDefault="00BC4222" w:rsidP="00BC4222">
      <w:pPr>
        <w:spacing w:line="360" w:lineRule="auto"/>
        <w:outlineLvl w:val="0"/>
      </w:pPr>
    </w:p>
    <w:p w14:paraId="113CCFE6" w14:textId="77777777" w:rsidR="00BC4222" w:rsidRPr="00E62787" w:rsidRDefault="00BC4222" w:rsidP="00BC4222">
      <w:pPr>
        <w:spacing w:line="360" w:lineRule="auto"/>
        <w:outlineLvl w:val="0"/>
      </w:pPr>
      <w:r w:rsidRPr="00E62787">
        <w:t xml:space="preserve">1.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14:paraId="650058DC" w14:textId="77777777" w:rsidR="00BC4222" w:rsidRPr="00E62787" w:rsidRDefault="00BC4222" w:rsidP="00BC4222">
      <w:pPr>
        <w:spacing w:line="360" w:lineRule="auto"/>
        <w:outlineLvl w:val="0"/>
      </w:pPr>
      <w:r w:rsidRPr="00E62787">
        <w:t xml:space="preserve">2.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14:paraId="595DD380" w14:textId="77777777" w:rsidR="00BC4222" w:rsidRPr="00E62787" w:rsidRDefault="00BC4222" w:rsidP="00BC4222">
      <w:pPr>
        <w:spacing w:line="360" w:lineRule="auto"/>
        <w:outlineLvl w:val="0"/>
      </w:pPr>
      <w:r w:rsidRPr="00E62787">
        <w:t xml:space="preserve">3.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14:paraId="7F87BEB2" w14:textId="77777777" w:rsidR="00BC4222" w:rsidRPr="00E62787" w:rsidRDefault="00BC4222" w:rsidP="00BC4222">
      <w:pPr>
        <w:spacing w:line="360" w:lineRule="auto"/>
        <w:outlineLvl w:val="0"/>
      </w:pPr>
      <w:r w:rsidRPr="00E62787">
        <w:t xml:space="preserve">4.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14:paraId="15ABB3C5" w14:textId="77777777" w:rsidR="00BC4222" w:rsidRPr="00E62787" w:rsidRDefault="00BC4222" w:rsidP="00BC4222">
      <w:pPr>
        <w:spacing w:line="360" w:lineRule="auto"/>
        <w:outlineLvl w:val="0"/>
      </w:pPr>
      <w:r w:rsidRPr="00E62787">
        <w:t xml:space="preserve">5.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14:paraId="771C3ED7" w14:textId="77777777" w:rsidR="00BC4222" w:rsidRPr="00E62787" w:rsidRDefault="00BC4222" w:rsidP="00BC4222">
      <w:pPr>
        <w:spacing w:line="360" w:lineRule="auto"/>
        <w:outlineLvl w:val="0"/>
      </w:pPr>
    </w:p>
    <w:p w14:paraId="11A3B9BE" w14:textId="77777777" w:rsidR="00BC4222" w:rsidRPr="00E62787" w:rsidRDefault="00BC4222" w:rsidP="00BC4222">
      <w:pPr>
        <w:outlineLvl w:val="0"/>
      </w:pPr>
      <w:r w:rsidRPr="00E62787">
        <w:t>Pouczenie:</w:t>
      </w:r>
    </w:p>
    <w:p w14:paraId="51195669" w14:textId="77777777" w:rsidR="00BC4222" w:rsidRPr="00E62787" w:rsidRDefault="00BC4222" w:rsidP="00BC4222">
      <w:pPr>
        <w:numPr>
          <w:ilvl w:val="0"/>
          <w:numId w:val="5"/>
        </w:numPr>
        <w:tabs>
          <w:tab w:val="num" w:pos="540"/>
        </w:tabs>
        <w:ind w:left="540" w:hanging="540"/>
        <w:outlineLvl w:val="0"/>
      </w:pPr>
      <w:r w:rsidRPr="00E62787">
        <w:t>Za ważny uznaje się głos, w którym zaznaczono nie mniej, niż jednego oraz nie więcej, niż</w:t>
      </w:r>
      <w:r>
        <w:t xml:space="preserve"> </w:t>
      </w:r>
      <w:r w:rsidRPr="00E62787">
        <w:t>dwóch kandydatów na przedstawicieli organizacji pozarządowych.</w:t>
      </w:r>
    </w:p>
    <w:p w14:paraId="5414D050" w14:textId="77777777" w:rsidR="00BC4222" w:rsidRPr="00E62787" w:rsidRDefault="00BC4222" w:rsidP="00BC4222">
      <w:pPr>
        <w:numPr>
          <w:ilvl w:val="0"/>
          <w:numId w:val="5"/>
        </w:numPr>
        <w:tabs>
          <w:tab w:val="num" w:pos="540"/>
        </w:tabs>
        <w:ind w:left="540" w:hanging="540"/>
        <w:outlineLvl w:val="0"/>
      </w:pPr>
      <w:r w:rsidRPr="00E62787">
        <w:t>W przypadku głosowania dodatkowego, za ważny uznaje się głos, w którym zaznaczono jednego kandydat na przedstawiciela organizacji pozarządowych.</w:t>
      </w:r>
    </w:p>
    <w:p w14:paraId="3D88628E" w14:textId="77777777" w:rsidR="00BC4222" w:rsidRPr="00E62787" w:rsidRDefault="00BC4222" w:rsidP="00BC4222">
      <w:pPr>
        <w:outlineLvl w:val="0"/>
        <w:rPr>
          <w:b/>
        </w:rPr>
      </w:pPr>
    </w:p>
    <w:p w14:paraId="3439C517" w14:textId="77777777" w:rsidR="00BC4222" w:rsidRPr="00E62787" w:rsidRDefault="00BC4222" w:rsidP="00BC4222">
      <w:pPr>
        <w:outlineLvl w:val="0"/>
      </w:pPr>
      <w:r w:rsidRPr="00E62787">
        <w:t>* niepotrzebne skreślić</w:t>
      </w:r>
    </w:p>
    <w:p w14:paraId="274AE597" w14:textId="77777777" w:rsidR="00BC4222" w:rsidRPr="00E62787" w:rsidRDefault="00BC4222" w:rsidP="00BC4222"/>
    <w:p w14:paraId="7F568A59" w14:textId="77777777" w:rsidR="00BC4222" w:rsidRDefault="00BC4222" w:rsidP="00BC4222">
      <w:pPr>
        <w:spacing w:after="160" w:line="259" w:lineRule="auto"/>
        <w:jc w:val="left"/>
      </w:pPr>
      <w:r>
        <w:br w:type="page"/>
      </w:r>
    </w:p>
    <w:p w14:paraId="360676E3" w14:textId="77777777" w:rsidR="00BC4222" w:rsidRDefault="00BC4222" w:rsidP="00BC4222">
      <w:pPr>
        <w:shd w:val="clear" w:color="auto" w:fill="FFFFFF" w:themeFill="background1"/>
        <w:rPr>
          <w:rFonts w:asciiTheme="minorHAnsi" w:hAnsiTheme="minorHAnsi" w:cs="Century Gothic"/>
          <w:b/>
          <w:sz w:val="22"/>
          <w:szCs w:val="22"/>
        </w:rPr>
      </w:pPr>
      <w:r w:rsidRPr="00A7362F">
        <w:rPr>
          <w:rFonts w:asciiTheme="minorHAnsi" w:hAnsiTheme="minorHAnsi" w:cs="Century Gothic"/>
          <w:b/>
          <w:sz w:val="22"/>
          <w:szCs w:val="22"/>
        </w:rPr>
        <w:lastRenderedPageBreak/>
        <w:t>Oświadczenia kandydata do Komisji Konkursowej opiniującej oferty na realizację zada</w:t>
      </w:r>
      <w:r>
        <w:rPr>
          <w:rFonts w:asciiTheme="minorHAnsi" w:hAnsiTheme="minorHAnsi" w:cs="Century Gothic"/>
          <w:b/>
          <w:sz w:val="22"/>
          <w:szCs w:val="22"/>
        </w:rPr>
        <w:t>nia</w:t>
      </w:r>
      <w:r w:rsidRPr="00A7362F">
        <w:rPr>
          <w:rFonts w:asciiTheme="minorHAnsi" w:hAnsiTheme="minorHAnsi" w:cs="Century Gothic"/>
          <w:b/>
          <w:sz w:val="22"/>
          <w:szCs w:val="22"/>
        </w:rPr>
        <w:t xml:space="preserve"> publicznego w zakresie ochrony zwierząt w okresie od </w:t>
      </w:r>
      <w:r>
        <w:rPr>
          <w:rFonts w:asciiTheme="minorHAnsi" w:hAnsiTheme="minorHAnsi" w:cs="Century Gothic"/>
          <w:b/>
          <w:sz w:val="22"/>
          <w:szCs w:val="22"/>
        </w:rPr>
        <w:t>1 grudnia 2023 r. do 30 listopada 2026</w:t>
      </w:r>
      <w:r w:rsidRPr="00422C7D">
        <w:rPr>
          <w:rFonts w:asciiTheme="minorHAnsi" w:hAnsiTheme="minorHAnsi" w:cs="Century Gothic"/>
          <w:b/>
          <w:sz w:val="22"/>
          <w:szCs w:val="22"/>
        </w:rPr>
        <w:t xml:space="preserve"> r.</w:t>
      </w:r>
    </w:p>
    <w:p w14:paraId="310BB45D" w14:textId="77777777" w:rsidR="00BC4222" w:rsidRDefault="00BC4222" w:rsidP="00BC4222">
      <w:pPr>
        <w:ind w:firstLine="709"/>
        <w:jc w:val="center"/>
        <w:rPr>
          <w:rFonts w:asciiTheme="minorHAnsi" w:hAnsiTheme="minorHAnsi" w:cs="Century Gothic"/>
          <w:b/>
          <w:sz w:val="22"/>
          <w:szCs w:val="22"/>
        </w:rPr>
      </w:pPr>
    </w:p>
    <w:p w14:paraId="29131BB8" w14:textId="77777777" w:rsidR="00BC4222" w:rsidRDefault="00BC4222" w:rsidP="00BC4222">
      <w:pPr>
        <w:rPr>
          <w:rFonts w:ascii="Arial Narrow" w:hAnsi="Arial Narrow"/>
        </w:rPr>
      </w:pPr>
    </w:p>
    <w:p w14:paraId="5D1B23B4" w14:textId="77777777" w:rsidR="00BC4222" w:rsidRDefault="00BC4222" w:rsidP="00BC4222">
      <w:pPr>
        <w:rPr>
          <w:rFonts w:ascii="Arial Narrow" w:hAnsi="Arial Narrow"/>
        </w:rPr>
      </w:pPr>
    </w:p>
    <w:p w14:paraId="7535A3A1" w14:textId="77777777" w:rsidR="00BC4222" w:rsidRPr="002E6833" w:rsidRDefault="00BC4222" w:rsidP="00BC4222">
      <w:pPr>
        <w:tabs>
          <w:tab w:val="left" w:pos="5772"/>
        </w:tabs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Rzeszów, dnia……………..</w:t>
      </w:r>
    </w:p>
    <w:p w14:paraId="25D33F44" w14:textId="77777777" w:rsidR="00BC4222" w:rsidRPr="00485330" w:rsidRDefault="00BC4222" w:rsidP="00BC4222">
      <w:pPr>
        <w:rPr>
          <w:rFonts w:ascii="Arial Narrow" w:hAnsi="Arial Narrow"/>
          <w:sz w:val="16"/>
          <w:szCs w:val="16"/>
        </w:rPr>
      </w:pPr>
      <w:r w:rsidRPr="00485330">
        <w:rPr>
          <w:rFonts w:ascii="Arial Narrow" w:hAnsi="Arial Narrow"/>
          <w:sz w:val="16"/>
          <w:szCs w:val="16"/>
        </w:rPr>
        <w:t>(imię, nazwisko</w:t>
      </w:r>
      <w:r>
        <w:rPr>
          <w:rFonts w:ascii="Arial Narrow" w:hAnsi="Arial Narrow"/>
          <w:sz w:val="16"/>
          <w:szCs w:val="16"/>
        </w:rPr>
        <w:t>)</w:t>
      </w:r>
    </w:p>
    <w:p w14:paraId="342EDD35" w14:textId="77777777" w:rsidR="00BC4222" w:rsidRDefault="00BC4222" w:rsidP="00BC4222">
      <w:pPr>
        <w:rPr>
          <w:rFonts w:ascii="Arial Narrow" w:hAnsi="Arial Narrow"/>
        </w:rPr>
      </w:pPr>
    </w:p>
    <w:p w14:paraId="04E91B5D" w14:textId="77777777" w:rsidR="00BC4222" w:rsidRDefault="00BC4222" w:rsidP="00BC422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</w:t>
      </w:r>
    </w:p>
    <w:p w14:paraId="7DCB81D8" w14:textId="77777777" w:rsidR="00BC4222" w:rsidRPr="00485330" w:rsidRDefault="00BC4222" w:rsidP="00BC4222">
      <w:pPr>
        <w:rPr>
          <w:rFonts w:ascii="Arial Narrow" w:hAnsi="Arial Narrow"/>
          <w:sz w:val="16"/>
          <w:szCs w:val="16"/>
        </w:rPr>
      </w:pPr>
      <w:r w:rsidRPr="00485330">
        <w:rPr>
          <w:rFonts w:ascii="Arial Narrow" w:hAnsi="Arial Narrow"/>
          <w:sz w:val="16"/>
          <w:szCs w:val="16"/>
        </w:rPr>
        <w:t>(adres zamieszkania)</w:t>
      </w:r>
    </w:p>
    <w:p w14:paraId="03412B1E" w14:textId="77777777" w:rsidR="00BC4222" w:rsidRDefault="00BC4222" w:rsidP="00BC4222">
      <w:pPr>
        <w:rPr>
          <w:rFonts w:ascii="Arial Narrow" w:hAnsi="Arial Narrow"/>
        </w:rPr>
      </w:pPr>
    </w:p>
    <w:p w14:paraId="761FC3E2" w14:textId="77777777" w:rsidR="00BC4222" w:rsidRPr="002E6833" w:rsidRDefault="00BC4222" w:rsidP="00BC4222">
      <w:pPr>
        <w:rPr>
          <w:rFonts w:ascii="Arial Narrow" w:hAnsi="Arial Narrow"/>
        </w:rPr>
      </w:pPr>
    </w:p>
    <w:p w14:paraId="3BAAB8D4" w14:textId="77777777" w:rsidR="00BC4222" w:rsidRPr="002E6833" w:rsidRDefault="00BC4222" w:rsidP="00BC4222">
      <w:pPr>
        <w:rPr>
          <w:rFonts w:ascii="Arial Narrow" w:hAnsi="Arial Narrow"/>
        </w:rPr>
      </w:pPr>
    </w:p>
    <w:p w14:paraId="1F817402" w14:textId="77777777" w:rsidR="00BC4222" w:rsidRPr="00CF0337" w:rsidRDefault="00BC4222" w:rsidP="00BC4222">
      <w:pPr>
        <w:numPr>
          <w:ilvl w:val="0"/>
          <w:numId w:val="6"/>
        </w:numPr>
        <w:tabs>
          <w:tab w:val="num" w:pos="284"/>
        </w:tabs>
        <w:spacing w:before="40"/>
        <w:ind w:left="284" w:hanging="284"/>
        <w:rPr>
          <w:rFonts w:ascii="Calibri" w:hAnsi="Calibri"/>
          <w:sz w:val="22"/>
          <w:szCs w:val="22"/>
        </w:rPr>
      </w:pPr>
      <w:r w:rsidRPr="00CF0337">
        <w:rPr>
          <w:rFonts w:ascii="Calibri" w:hAnsi="Calibri"/>
          <w:sz w:val="22"/>
          <w:szCs w:val="22"/>
        </w:rPr>
        <w:t>Jestem obywatelem RP i korzystam z pełni praw publicznych.</w:t>
      </w:r>
    </w:p>
    <w:p w14:paraId="444C4625" w14:textId="77777777" w:rsidR="00BC4222" w:rsidRPr="00422C7D" w:rsidRDefault="00BC4222" w:rsidP="00BC4222">
      <w:pPr>
        <w:numPr>
          <w:ilvl w:val="0"/>
          <w:numId w:val="6"/>
        </w:numPr>
        <w:tabs>
          <w:tab w:val="clear" w:pos="720"/>
          <w:tab w:val="num" w:pos="284"/>
          <w:tab w:val="num" w:pos="567"/>
        </w:tabs>
        <w:spacing w:before="40"/>
        <w:ind w:left="284" w:hanging="284"/>
        <w:rPr>
          <w:rFonts w:ascii="Calibri" w:hAnsi="Calibri"/>
          <w:sz w:val="22"/>
          <w:szCs w:val="22"/>
        </w:rPr>
      </w:pPr>
      <w:r w:rsidRPr="00422C7D">
        <w:rPr>
          <w:rFonts w:ascii="Calibri" w:hAnsi="Calibri"/>
          <w:sz w:val="22"/>
          <w:szCs w:val="22"/>
        </w:rPr>
        <w:t xml:space="preserve">Nie reprezentuję organizacji pozarządowych zamierzających ubiegać się o środki budżetu Miasta Rzeszowa na realizację zadań publicznych w zakresie </w:t>
      </w:r>
      <w:r w:rsidRPr="00422C7D">
        <w:rPr>
          <w:rFonts w:asciiTheme="minorHAnsi" w:hAnsiTheme="minorHAnsi" w:cs="Century Gothic"/>
          <w:sz w:val="22"/>
          <w:szCs w:val="22"/>
        </w:rPr>
        <w:t xml:space="preserve">ochrony zwierząt w okresie od </w:t>
      </w:r>
      <w:r>
        <w:rPr>
          <w:rFonts w:asciiTheme="minorHAnsi" w:hAnsiTheme="minorHAnsi" w:cs="Century Gothic"/>
          <w:sz w:val="22"/>
          <w:szCs w:val="22"/>
        </w:rPr>
        <w:t xml:space="preserve">                                           1 grudnia 2023 r. do 30 listopada 2026</w:t>
      </w:r>
      <w:r w:rsidRPr="00422C7D">
        <w:rPr>
          <w:rFonts w:asciiTheme="minorHAnsi" w:hAnsiTheme="minorHAnsi" w:cs="Century Gothic"/>
          <w:sz w:val="22"/>
          <w:szCs w:val="22"/>
        </w:rPr>
        <w:t xml:space="preserve"> r.</w:t>
      </w:r>
      <w:r>
        <w:rPr>
          <w:rFonts w:asciiTheme="minorHAnsi" w:hAnsiTheme="minorHAnsi" w:cs="Century Gothic"/>
          <w:sz w:val="22"/>
          <w:szCs w:val="22"/>
        </w:rPr>
        <w:t xml:space="preserve"> </w:t>
      </w:r>
      <w:r w:rsidRPr="00422C7D">
        <w:rPr>
          <w:rFonts w:ascii="Calibri" w:hAnsi="Calibri"/>
          <w:sz w:val="22"/>
          <w:szCs w:val="22"/>
        </w:rPr>
        <w:t>Nie podlegam wyłączeniu na podstawie w art. 24 ustawy z dnia 14 czerwca 1960 r. Kodeks postępowania administracyjnego.</w:t>
      </w:r>
    </w:p>
    <w:p w14:paraId="3D2BD5FA" w14:textId="77777777" w:rsidR="00BC4222" w:rsidRPr="00CF0337" w:rsidRDefault="00BC4222" w:rsidP="00BC4222">
      <w:pPr>
        <w:numPr>
          <w:ilvl w:val="0"/>
          <w:numId w:val="6"/>
        </w:numPr>
        <w:tabs>
          <w:tab w:val="num" w:pos="284"/>
        </w:tabs>
        <w:spacing w:before="40"/>
        <w:ind w:left="284" w:hanging="284"/>
        <w:rPr>
          <w:rFonts w:ascii="Calibri" w:hAnsi="Calibri"/>
          <w:sz w:val="22"/>
          <w:szCs w:val="22"/>
        </w:rPr>
      </w:pPr>
      <w:r w:rsidRPr="00CF0337">
        <w:rPr>
          <w:rFonts w:ascii="Calibri" w:hAnsi="Calibri"/>
          <w:sz w:val="22"/>
          <w:szCs w:val="22"/>
        </w:rPr>
        <w:t>Posiadam doświadczenie w zakresie realizacji zadań publicznych, objętych przedmiotem prac komisji konkursowej.</w:t>
      </w:r>
    </w:p>
    <w:p w14:paraId="55BCBE2C" w14:textId="77777777" w:rsidR="00BC4222" w:rsidRPr="00CF0337" w:rsidRDefault="00BC4222" w:rsidP="00BC4222">
      <w:pPr>
        <w:numPr>
          <w:ilvl w:val="0"/>
          <w:numId w:val="6"/>
        </w:numPr>
        <w:tabs>
          <w:tab w:val="num" w:pos="284"/>
        </w:tabs>
        <w:spacing w:before="40"/>
        <w:ind w:left="284" w:hanging="284"/>
        <w:rPr>
          <w:rFonts w:ascii="Calibri" w:hAnsi="Calibri"/>
          <w:sz w:val="22"/>
          <w:szCs w:val="22"/>
        </w:rPr>
      </w:pPr>
      <w:r w:rsidRPr="00CF0337">
        <w:rPr>
          <w:rFonts w:ascii="Calibri" w:hAnsi="Calibri"/>
          <w:sz w:val="22"/>
          <w:szCs w:val="22"/>
        </w:rPr>
        <w:t xml:space="preserve">Deklaruję o prawdziwości podanych wyżej danych oraz wyrażam zgodę na przetwarzanie moich danych osobowych dla potrzeb niezbędnych do realizacji procesu wyboru członków komisji konkursowej – zgodnie z ustawą z dnia </w:t>
      </w:r>
      <w:r>
        <w:rPr>
          <w:rFonts w:ascii="Calibri" w:hAnsi="Calibri"/>
          <w:sz w:val="22"/>
          <w:szCs w:val="22"/>
        </w:rPr>
        <w:t>10</w:t>
      </w:r>
      <w:r w:rsidRPr="00CF03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maja</w:t>
      </w:r>
      <w:r w:rsidRPr="00CF03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2018 r. o ochronie danych osobowych</w:t>
      </w:r>
      <w:r>
        <w:rPr>
          <w:rFonts w:ascii="Calibri" w:hAnsi="Calibri"/>
          <w:sz w:val="22"/>
          <w:szCs w:val="22"/>
        </w:rPr>
        <w:br/>
      </w:r>
      <w:r w:rsidRPr="00640E2F">
        <w:rPr>
          <w:rFonts w:ascii="Calibri" w:hAnsi="Calibri"/>
          <w:sz w:val="22"/>
          <w:szCs w:val="22"/>
        </w:rPr>
        <w:t xml:space="preserve">(Dz. U. z 2019, poz. 1781). </w:t>
      </w:r>
    </w:p>
    <w:p w14:paraId="44D87C78" w14:textId="77777777" w:rsidR="00BC4222" w:rsidRDefault="00BC4222" w:rsidP="00BC4222">
      <w:pPr>
        <w:shd w:val="clear" w:color="auto" w:fill="FFFFFF" w:themeFill="background1"/>
        <w:tabs>
          <w:tab w:val="num" w:pos="28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</w:t>
      </w:r>
      <w:r w:rsidRPr="00B57AAD">
        <w:rPr>
          <w:rFonts w:ascii="Calibri" w:hAnsi="Calibri"/>
          <w:sz w:val="22"/>
          <w:szCs w:val="22"/>
        </w:rPr>
        <w:t xml:space="preserve">Wyrażam zgodę na udział w pracach komisji konkursowej opiniującej oferty na realizację zadania </w:t>
      </w:r>
      <w:r>
        <w:rPr>
          <w:rFonts w:ascii="Calibri" w:hAnsi="Calibri"/>
          <w:sz w:val="22"/>
          <w:szCs w:val="22"/>
        </w:rPr>
        <w:t xml:space="preserve">     </w:t>
      </w:r>
    </w:p>
    <w:p w14:paraId="402BE34E" w14:textId="77777777" w:rsidR="00BC4222" w:rsidRPr="00B57AAD" w:rsidRDefault="00BC4222" w:rsidP="00BC4222">
      <w:pPr>
        <w:shd w:val="clear" w:color="auto" w:fill="FFFFFF" w:themeFill="background1"/>
        <w:tabs>
          <w:tab w:val="num" w:pos="284"/>
        </w:tabs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    publicznego w zakresie ochrony zwierząt w okresie od </w:t>
      </w:r>
      <w:r w:rsidRPr="00422C7D">
        <w:rPr>
          <w:rFonts w:ascii="Calibri" w:hAnsi="Calibri"/>
          <w:sz w:val="22"/>
          <w:szCs w:val="22"/>
        </w:rPr>
        <w:t xml:space="preserve">1 </w:t>
      </w:r>
      <w:r>
        <w:rPr>
          <w:rFonts w:ascii="Calibri" w:hAnsi="Calibri"/>
          <w:sz w:val="22"/>
          <w:szCs w:val="22"/>
        </w:rPr>
        <w:t>grudnia 2023 r. do 30 listopada 2026</w:t>
      </w:r>
      <w:r w:rsidRPr="00422C7D">
        <w:rPr>
          <w:rFonts w:ascii="Calibri" w:hAnsi="Calibri"/>
          <w:sz w:val="22"/>
          <w:szCs w:val="22"/>
        </w:rPr>
        <w:t xml:space="preserve"> r.</w:t>
      </w:r>
    </w:p>
    <w:p w14:paraId="6EBC0DC3" w14:textId="77777777" w:rsidR="00BC4222" w:rsidRDefault="00BC4222" w:rsidP="00BC4222">
      <w:pPr>
        <w:jc w:val="center"/>
        <w:rPr>
          <w:rFonts w:ascii="Calibri" w:hAnsi="Calibri"/>
        </w:rPr>
      </w:pPr>
    </w:p>
    <w:p w14:paraId="3F68D74B" w14:textId="77777777" w:rsidR="00BC4222" w:rsidRPr="002E6833" w:rsidRDefault="00BC4222" w:rsidP="00BC4222">
      <w:pPr>
        <w:jc w:val="center"/>
        <w:rPr>
          <w:rFonts w:ascii="Calibri" w:hAnsi="Calibri"/>
        </w:rPr>
      </w:pPr>
    </w:p>
    <w:p w14:paraId="34182FFD" w14:textId="77777777" w:rsidR="00BC4222" w:rsidRPr="002E6833" w:rsidRDefault="00BC4222" w:rsidP="00BC4222">
      <w:pPr>
        <w:rPr>
          <w:rFonts w:ascii="Calibri" w:hAnsi="Calibri"/>
        </w:rPr>
      </w:pP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</w:r>
      <w:r w:rsidRPr="002E6833">
        <w:rPr>
          <w:rFonts w:ascii="Calibri" w:hAnsi="Calibri"/>
        </w:rPr>
        <w:tab/>
        <w:t>……………………………………</w:t>
      </w:r>
    </w:p>
    <w:p w14:paraId="1EF5CB4A" w14:textId="77777777" w:rsidR="00BC4222" w:rsidRDefault="00BC4222" w:rsidP="00BC4222">
      <w:pPr>
        <w:rPr>
          <w:rFonts w:ascii="Calibri" w:hAnsi="Calibri"/>
          <w:vertAlign w:val="superscript"/>
        </w:rPr>
      </w:pP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</w:r>
      <w:r w:rsidRPr="002E6833">
        <w:rPr>
          <w:rFonts w:ascii="Calibri" w:hAnsi="Calibri"/>
          <w:vertAlign w:val="superscript"/>
        </w:rPr>
        <w:tab/>
        <w:t xml:space="preserve">                                  </w:t>
      </w:r>
      <w:r>
        <w:rPr>
          <w:rFonts w:ascii="Calibri" w:hAnsi="Calibri"/>
          <w:vertAlign w:val="superscript"/>
        </w:rPr>
        <w:t>(</w:t>
      </w:r>
      <w:r w:rsidRPr="002E6833">
        <w:rPr>
          <w:rFonts w:ascii="Calibri" w:hAnsi="Calibri"/>
          <w:vertAlign w:val="superscript"/>
        </w:rPr>
        <w:t xml:space="preserve"> podpis)</w:t>
      </w:r>
    </w:p>
    <w:p w14:paraId="56848935" w14:textId="77777777" w:rsidR="00BC4222" w:rsidRDefault="00BC4222" w:rsidP="00BC4222">
      <w:pPr>
        <w:rPr>
          <w:rFonts w:ascii="Calibri" w:hAnsi="Calibri"/>
          <w:vertAlign w:val="superscript"/>
        </w:rPr>
      </w:pPr>
    </w:p>
    <w:p w14:paraId="3590A05A" w14:textId="77777777" w:rsidR="00BC4222" w:rsidRDefault="00BC4222" w:rsidP="00BC4222">
      <w:pPr>
        <w:rPr>
          <w:rFonts w:ascii="Calibri" w:hAnsi="Calibri"/>
          <w:vertAlign w:val="superscript"/>
        </w:rPr>
      </w:pPr>
    </w:p>
    <w:p w14:paraId="08647E55" w14:textId="77777777" w:rsidR="00BC4222" w:rsidRDefault="00BC4222" w:rsidP="00BC4222">
      <w:pPr>
        <w:rPr>
          <w:rFonts w:ascii="Calibri" w:hAnsi="Calibri"/>
          <w:vertAlign w:val="superscript"/>
        </w:rPr>
      </w:pPr>
    </w:p>
    <w:p w14:paraId="124F29FF" w14:textId="77777777" w:rsidR="00BC4222" w:rsidRDefault="00BC4222" w:rsidP="00BC4222">
      <w:pPr>
        <w:rPr>
          <w:rFonts w:ascii="Calibri" w:hAnsi="Calibri"/>
          <w:vertAlign w:val="superscript"/>
        </w:rPr>
      </w:pPr>
    </w:p>
    <w:p w14:paraId="020AC813" w14:textId="77777777" w:rsidR="00BC4222" w:rsidRDefault="00BC4222" w:rsidP="00BC4222">
      <w:pPr>
        <w:rPr>
          <w:rFonts w:ascii="Calibri" w:hAnsi="Calibri"/>
          <w:vertAlign w:val="superscript"/>
        </w:rPr>
      </w:pPr>
    </w:p>
    <w:p w14:paraId="72AA295C" w14:textId="77777777" w:rsidR="00BC4222" w:rsidRDefault="00BC4222" w:rsidP="00BC4222">
      <w:pPr>
        <w:rPr>
          <w:rFonts w:ascii="Calibri" w:hAnsi="Calibri"/>
          <w:vertAlign w:val="superscript"/>
        </w:rPr>
      </w:pPr>
    </w:p>
    <w:p w14:paraId="0501B1ED" w14:textId="77777777" w:rsidR="00BC4222" w:rsidRDefault="00BC4222" w:rsidP="00BC4222">
      <w:pPr>
        <w:rPr>
          <w:rFonts w:ascii="Calibri" w:hAnsi="Calibri"/>
          <w:vertAlign w:val="superscript"/>
        </w:rPr>
      </w:pPr>
    </w:p>
    <w:p w14:paraId="2D13931C" w14:textId="77777777" w:rsidR="00BC4222" w:rsidRDefault="00BC4222" w:rsidP="00BC4222">
      <w:pPr>
        <w:rPr>
          <w:rFonts w:ascii="Calibri" w:hAnsi="Calibri"/>
          <w:vertAlign w:val="superscript"/>
        </w:rPr>
      </w:pPr>
    </w:p>
    <w:p w14:paraId="62FF73FC" w14:textId="77777777" w:rsidR="00BC4222" w:rsidRDefault="00BC4222" w:rsidP="00BC4222"/>
    <w:p w14:paraId="653D8CEF" w14:textId="77777777" w:rsidR="00BC4222" w:rsidRDefault="00BC4222"/>
    <w:sectPr w:rsidR="00BC4222" w:rsidSect="00BC42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18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54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421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9051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0696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2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22"/>
    <w:rsid w:val="00B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FEA9"/>
  <w15:chartTrackingRefBased/>
  <w15:docId w15:val="{B279F148-E0FE-46A3-8F01-0113E17E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863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2023-07-27T08:37:00Z</dcterms:created>
  <dcterms:modified xsi:type="dcterms:W3CDTF">2023-07-27T08:41:00Z</dcterms:modified>
</cp:coreProperties>
</file>